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67E3" w:rsidRDefault="00E42106" w:rsidP="004A016C">
      <w:pPr>
        <w:ind w:firstLineChars="400" w:firstLine="960"/>
        <w:rPr>
          <w:sz w:val="24"/>
          <w:szCs w:val="24"/>
        </w:rPr>
      </w:pPr>
      <w:r>
        <w:rPr>
          <w:rFonts w:hint="eastAsia"/>
          <w:noProof/>
          <w:kern w:val="0"/>
          <w:sz w:val="24"/>
          <w:szCs w:val="24"/>
        </w:rPr>
        <mc:AlternateContent>
          <mc:Choice Requires="wps">
            <w:drawing>
              <wp:anchor distT="0" distB="0" distL="114300" distR="114300" simplePos="0" relativeHeight="251659264" behindDoc="0" locked="0" layoutInCell="1" allowOverlap="1" wp14:anchorId="1CE5345A" wp14:editId="20162675">
                <wp:simplePos x="0" y="0"/>
                <wp:positionH relativeFrom="column">
                  <wp:posOffset>3762375</wp:posOffset>
                </wp:positionH>
                <wp:positionV relativeFrom="paragraph">
                  <wp:posOffset>-534035</wp:posOffset>
                </wp:positionV>
                <wp:extent cx="1609725" cy="5143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609725" cy="514350"/>
                        </a:xfrm>
                        <a:prstGeom prst="rect">
                          <a:avLst/>
                        </a:prstGeom>
                        <a:solidFill>
                          <a:sysClr val="window" lastClr="FFFFFF"/>
                        </a:solidFill>
                        <a:ln w="25400" cap="flat" cmpd="sng" algn="ctr">
                          <a:solidFill>
                            <a:srgbClr val="F79646"/>
                          </a:solidFill>
                          <a:prstDash val="solid"/>
                        </a:ln>
                        <a:effectLst/>
                      </wps:spPr>
                      <wps:txbx>
                        <w:txbxContent>
                          <w:p w:rsidR="00E42106" w:rsidRPr="009847B9" w:rsidRDefault="00E42106" w:rsidP="00E42106">
                            <w:pPr>
                              <w:jc w:val="center"/>
                              <w:rPr>
                                <w:rFonts w:asciiTheme="majorEastAsia" w:eastAsiaTheme="majorEastAsia" w:hAnsiTheme="majorEastAsia"/>
                                <w:sz w:val="44"/>
                                <w:szCs w:val="44"/>
                              </w:rPr>
                            </w:pPr>
                            <w:r w:rsidRPr="009847B9">
                              <w:rPr>
                                <w:rFonts w:asciiTheme="majorEastAsia" w:eastAsiaTheme="majorEastAsia" w:hAnsiTheme="majorEastAsia" w:hint="eastAsia"/>
                                <w:sz w:val="44"/>
                                <w:szCs w:val="44"/>
                              </w:rPr>
                              <w:t>資料</w:t>
                            </w:r>
                            <w:r w:rsidR="006F267C">
                              <w:rPr>
                                <w:rFonts w:asciiTheme="majorEastAsia" w:eastAsiaTheme="majorEastAsia" w:hAnsiTheme="majorEastAsia" w:hint="eastAsia"/>
                                <w:sz w:val="44"/>
                                <w:szCs w:val="44"/>
                              </w:rPr>
                              <w:t>６</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E5345A" id="正方形/長方形 2" o:spid="_x0000_s1026" style="position:absolute;left:0;text-align:left;margin-left:296.25pt;margin-top:-42.05pt;width:126.75pt;height:4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" fillcolor="window" strokecolor="#f79646" strokeweight="2pt">
                <v:textbox>
                  <w:txbxContent>
                    <w:p w:rsidR="00E42106" w:rsidRPr="009847B9" w:rsidRDefault="00E42106" w:rsidP="00E42106">
                      <w:pPr>
                        <w:jc w:val="center"/>
                        <w:rPr>
                          <w:rFonts w:asciiTheme="majorEastAsia" w:eastAsiaTheme="majorEastAsia" w:hAnsiTheme="majorEastAsia"/>
                          <w:sz w:val="44"/>
                          <w:szCs w:val="44"/>
                        </w:rPr>
                      </w:pPr>
                      <w:r w:rsidRPr="009847B9">
                        <w:rPr>
                          <w:rFonts w:asciiTheme="majorEastAsia" w:eastAsiaTheme="majorEastAsia" w:hAnsiTheme="majorEastAsia" w:hint="eastAsia"/>
                          <w:sz w:val="44"/>
                          <w:szCs w:val="44"/>
                        </w:rPr>
                        <w:t>資料</w:t>
                      </w:r>
                      <w:r w:rsidR="006F267C">
                        <w:rPr>
                          <w:rFonts w:asciiTheme="majorEastAsia" w:eastAsiaTheme="majorEastAsia" w:hAnsiTheme="majorEastAsia" w:hint="eastAsia"/>
                          <w:sz w:val="44"/>
                          <w:szCs w:val="44"/>
                        </w:rPr>
                        <w:t>６</w:t>
                      </w:r>
                      <w:bookmarkStart w:id="1" w:name="_GoBack"/>
                      <w:bookmarkEnd w:id="1"/>
                    </w:p>
                  </w:txbxContent>
                </v:textbox>
              </v:rect>
            </w:pict>
          </mc:Fallback>
        </mc:AlternateContent>
      </w:r>
    </w:p>
    <w:p w:rsidR="004A016C" w:rsidRDefault="00907F3A" w:rsidP="004A016C">
      <w:pPr>
        <w:ind w:firstLineChars="400" w:firstLine="960"/>
        <w:rPr>
          <w:sz w:val="24"/>
          <w:szCs w:val="24"/>
        </w:rPr>
      </w:pPr>
      <w:r>
        <w:rPr>
          <w:rFonts w:hint="eastAsia"/>
          <w:sz w:val="24"/>
          <w:szCs w:val="24"/>
        </w:rPr>
        <w:t>介護予防支援業務を再委託できる指定居宅介護支援事業所の</w:t>
      </w:r>
    </w:p>
    <w:p w:rsidR="004A016C" w:rsidRDefault="00907F3A" w:rsidP="004A016C">
      <w:pPr>
        <w:ind w:firstLineChars="400" w:firstLine="960"/>
        <w:rPr>
          <w:sz w:val="24"/>
          <w:szCs w:val="24"/>
        </w:rPr>
      </w:pPr>
      <w:r>
        <w:rPr>
          <w:rFonts w:hint="eastAsia"/>
          <w:sz w:val="24"/>
          <w:szCs w:val="24"/>
        </w:rPr>
        <w:t>指定について</w:t>
      </w:r>
      <w:r w:rsidR="00226744">
        <w:rPr>
          <w:rFonts w:hint="eastAsia"/>
          <w:sz w:val="24"/>
          <w:szCs w:val="24"/>
        </w:rPr>
        <w:t>（報告</w:t>
      </w:r>
      <w:r w:rsidR="004A016C">
        <w:rPr>
          <w:rFonts w:hint="eastAsia"/>
          <w:sz w:val="24"/>
          <w:szCs w:val="24"/>
        </w:rPr>
        <w:t>）</w:t>
      </w:r>
    </w:p>
    <w:p w:rsidR="00907F3A" w:rsidRDefault="00907F3A">
      <w:pPr>
        <w:rPr>
          <w:sz w:val="24"/>
          <w:szCs w:val="24"/>
        </w:rPr>
      </w:pPr>
    </w:p>
    <w:p w:rsidR="00907F3A" w:rsidRDefault="00907F3A">
      <w:pPr>
        <w:rPr>
          <w:sz w:val="24"/>
          <w:szCs w:val="24"/>
        </w:rPr>
      </w:pPr>
      <w:r>
        <w:rPr>
          <w:rFonts w:hint="eastAsia"/>
          <w:sz w:val="24"/>
          <w:szCs w:val="24"/>
        </w:rPr>
        <w:t xml:space="preserve">　胎内市の地域包括支援センターが行う指定介護予防支援事業の業務の一部を再委託できる指定居宅介護支援事業所の指定について、胎内市地域包括支援センター運営協議会要綱第２条第１号の規定に基づき本会に報告する。</w:t>
      </w:r>
    </w:p>
    <w:p w:rsidR="00907F3A" w:rsidRDefault="00907F3A">
      <w:pPr>
        <w:rPr>
          <w:sz w:val="24"/>
          <w:szCs w:val="24"/>
        </w:rPr>
      </w:pPr>
    </w:p>
    <w:p w:rsidR="00907F3A" w:rsidRDefault="00907F3A" w:rsidP="0036783A">
      <w:pPr>
        <w:jc w:val="center"/>
        <w:rPr>
          <w:sz w:val="24"/>
          <w:szCs w:val="24"/>
        </w:rPr>
      </w:pPr>
      <w:r>
        <w:rPr>
          <w:rFonts w:hint="eastAsia"/>
          <w:sz w:val="24"/>
          <w:szCs w:val="24"/>
        </w:rPr>
        <w:t>記</w:t>
      </w:r>
    </w:p>
    <w:p w:rsidR="00907F3A" w:rsidRDefault="00907F3A">
      <w:pPr>
        <w:rPr>
          <w:sz w:val="24"/>
          <w:szCs w:val="24"/>
        </w:rPr>
      </w:pPr>
    </w:p>
    <w:p w:rsidR="0010354D" w:rsidRDefault="0010354D">
      <w:pPr>
        <w:rPr>
          <w:sz w:val="24"/>
          <w:szCs w:val="24"/>
        </w:rPr>
      </w:pPr>
      <w:r>
        <w:rPr>
          <w:rFonts w:hint="eastAsia"/>
          <w:sz w:val="24"/>
          <w:szCs w:val="24"/>
        </w:rPr>
        <w:t xml:space="preserve">　</w:t>
      </w:r>
      <w:r w:rsidR="00907F3A">
        <w:rPr>
          <w:rFonts w:hint="eastAsia"/>
          <w:sz w:val="24"/>
          <w:szCs w:val="24"/>
        </w:rPr>
        <w:t>指定事業所</w:t>
      </w:r>
    </w:p>
    <w:p w:rsidR="0036783A" w:rsidRDefault="0036783A" w:rsidP="00EF1A95">
      <w:pPr>
        <w:ind w:firstLineChars="400" w:firstLine="765"/>
        <w:rPr>
          <w:sz w:val="24"/>
          <w:szCs w:val="24"/>
        </w:rPr>
      </w:pPr>
      <w:r w:rsidRPr="00EF1A95">
        <w:rPr>
          <w:rFonts w:hint="eastAsia"/>
          <w:w w:val="80"/>
          <w:kern w:val="0"/>
          <w:sz w:val="24"/>
          <w:szCs w:val="24"/>
          <w:fitText w:val="960" w:id="1128986368"/>
        </w:rPr>
        <w:t>事業所番号</w:t>
      </w:r>
      <w:r>
        <w:rPr>
          <w:rFonts w:hint="eastAsia"/>
          <w:sz w:val="24"/>
          <w:szCs w:val="24"/>
        </w:rPr>
        <w:t xml:space="preserve">　　１５７</w:t>
      </w:r>
      <w:r w:rsidR="00E42106">
        <w:rPr>
          <w:rFonts w:hint="eastAsia"/>
          <w:sz w:val="24"/>
          <w:szCs w:val="24"/>
        </w:rPr>
        <w:t>０１１０１０４</w:t>
      </w:r>
    </w:p>
    <w:p w:rsidR="00907F3A" w:rsidRPr="00226744" w:rsidRDefault="00907F3A" w:rsidP="00D73165">
      <w:pPr>
        <w:ind w:firstLineChars="300" w:firstLine="720"/>
        <w:rPr>
          <w:rFonts w:asciiTheme="minorEastAsia" w:hAnsiTheme="minorEastAsia"/>
          <w:sz w:val="24"/>
          <w:szCs w:val="24"/>
        </w:rPr>
      </w:pPr>
      <w:r>
        <w:rPr>
          <w:rFonts w:hint="eastAsia"/>
          <w:sz w:val="24"/>
          <w:szCs w:val="24"/>
        </w:rPr>
        <w:t xml:space="preserve">名　</w:t>
      </w:r>
      <w:r w:rsidR="0010354D">
        <w:rPr>
          <w:rFonts w:hint="eastAsia"/>
          <w:sz w:val="24"/>
          <w:szCs w:val="24"/>
        </w:rPr>
        <w:t xml:space="preserve">　</w:t>
      </w:r>
      <w:r>
        <w:rPr>
          <w:rFonts w:hint="eastAsia"/>
          <w:sz w:val="24"/>
          <w:szCs w:val="24"/>
        </w:rPr>
        <w:t xml:space="preserve">称　　</w:t>
      </w:r>
      <w:r w:rsidR="00D906FF">
        <w:rPr>
          <w:rFonts w:hint="eastAsia"/>
          <w:sz w:val="24"/>
          <w:szCs w:val="24"/>
        </w:rPr>
        <w:t>ケアプラン</w:t>
      </w:r>
      <w:proofErr w:type="spellStart"/>
      <w:r w:rsidR="00E42106">
        <w:rPr>
          <w:rFonts w:hint="eastAsia"/>
          <w:sz w:val="24"/>
          <w:szCs w:val="24"/>
        </w:rPr>
        <w:t>z</w:t>
      </w:r>
      <w:r w:rsidR="00E42106">
        <w:rPr>
          <w:sz w:val="24"/>
          <w:szCs w:val="24"/>
        </w:rPr>
        <w:t>utto</w:t>
      </w:r>
      <w:proofErr w:type="spellEnd"/>
      <w:r w:rsidR="00E42106">
        <w:rPr>
          <w:rFonts w:hint="eastAsia"/>
          <w:sz w:val="24"/>
          <w:szCs w:val="24"/>
        </w:rPr>
        <w:t>･</w:t>
      </w:r>
      <w:r w:rsidR="00E42106">
        <w:rPr>
          <w:rFonts w:hint="eastAsia"/>
          <w:sz w:val="24"/>
          <w:szCs w:val="24"/>
        </w:rPr>
        <w:t>sotto</w:t>
      </w:r>
      <w:r w:rsidR="00E42106">
        <w:rPr>
          <w:rFonts w:hint="eastAsia"/>
          <w:sz w:val="24"/>
          <w:szCs w:val="24"/>
        </w:rPr>
        <w:t xml:space="preserve">　ずっと・そっと</w:t>
      </w:r>
    </w:p>
    <w:p w:rsidR="00907F3A" w:rsidRPr="00226744" w:rsidRDefault="00907F3A" w:rsidP="00D73165">
      <w:pPr>
        <w:ind w:firstLineChars="200" w:firstLine="720"/>
        <w:rPr>
          <w:rFonts w:asciiTheme="minorEastAsia" w:hAnsiTheme="minorEastAsia"/>
          <w:sz w:val="24"/>
          <w:szCs w:val="24"/>
        </w:rPr>
      </w:pPr>
      <w:r w:rsidRPr="00EF1A95">
        <w:rPr>
          <w:rFonts w:asciiTheme="minorEastAsia" w:hAnsiTheme="minorEastAsia" w:hint="eastAsia"/>
          <w:spacing w:val="60"/>
          <w:kern w:val="0"/>
          <w:sz w:val="24"/>
          <w:szCs w:val="24"/>
          <w:fitText w:val="960" w:id="1128984320"/>
        </w:rPr>
        <w:t>所在</w:t>
      </w:r>
      <w:r w:rsidRPr="00EF1A95">
        <w:rPr>
          <w:rFonts w:asciiTheme="minorEastAsia" w:hAnsiTheme="minorEastAsia" w:hint="eastAsia"/>
          <w:kern w:val="0"/>
          <w:sz w:val="24"/>
          <w:szCs w:val="24"/>
          <w:fitText w:val="960" w:id="1128984320"/>
        </w:rPr>
        <w:t>地</w:t>
      </w:r>
      <w:r w:rsidRPr="00226744">
        <w:rPr>
          <w:rFonts w:asciiTheme="minorEastAsia" w:hAnsiTheme="minorEastAsia" w:hint="eastAsia"/>
          <w:sz w:val="24"/>
          <w:szCs w:val="24"/>
        </w:rPr>
        <w:t xml:space="preserve">　　</w:t>
      </w:r>
      <w:r w:rsidR="00E42106">
        <w:rPr>
          <w:rFonts w:asciiTheme="minorEastAsia" w:hAnsiTheme="minorEastAsia" w:hint="eastAsia"/>
          <w:sz w:val="24"/>
          <w:szCs w:val="24"/>
        </w:rPr>
        <w:t>新潟市東区本所254番地4</w:t>
      </w:r>
    </w:p>
    <w:p w:rsidR="00325194" w:rsidRPr="00226744" w:rsidRDefault="00325194" w:rsidP="00D73165">
      <w:pPr>
        <w:ind w:firstLineChars="200" w:firstLine="720"/>
        <w:rPr>
          <w:rFonts w:asciiTheme="minorEastAsia" w:hAnsiTheme="minorEastAsia"/>
          <w:sz w:val="24"/>
          <w:szCs w:val="24"/>
        </w:rPr>
      </w:pPr>
      <w:r w:rsidRPr="00EF1A95">
        <w:rPr>
          <w:rFonts w:asciiTheme="minorEastAsia" w:hAnsiTheme="minorEastAsia" w:hint="eastAsia"/>
          <w:spacing w:val="60"/>
          <w:kern w:val="0"/>
          <w:sz w:val="24"/>
          <w:szCs w:val="24"/>
          <w:fitText w:val="960" w:id="1128984321"/>
        </w:rPr>
        <w:t>設置</w:t>
      </w:r>
      <w:r w:rsidRPr="00EF1A95">
        <w:rPr>
          <w:rFonts w:asciiTheme="minorEastAsia" w:hAnsiTheme="minorEastAsia" w:hint="eastAsia"/>
          <w:kern w:val="0"/>
          <w:sz w:val="24"/>
          <w:szCs w:val="24"/>
          <w:fitText w:val="960" w:id="1128984321"/>
        </w:rPr>
        <w:t>者</w:t>
      </w:r>
      <w:r w:rsidR="004306A6" w:rsidRPr="00226744">
        <w:rPr>
          <w:rFonts w:asciiTheme="minorEastAsia" w:hAnsiTheme="minorEastAsia" w:hint="eastAsia"/>
          <w:sz w:val="24"/>
          <w:szCs w:val="24"/>
        </w:rPr>
        <w:t xml:space="preserve">　　</w:t>
      </w:r>
      <w:r w:rsidR="00D906FF">
        <w:rPr>
          <w:rFonts w:asciiTheme="minorEastAsia" w:hAnsiTheme="minorEastAsia" w:hint="eastAsia"/>
          <w:sz w:val="24"/>
          <w:szCs w:val="24"/>
        </w:rPr>
        <w:t xml:space="preserve">社会福祉法人　</w:t>
      </w:r>
      <w:r w:rsidR="00E42106">
        <w:rPr>
          <w:rFonts w:asciiTheme="minorEastAsia" w:hAnsiTheme="minorEastAsia" w:hint="eastAsia"/>
          <w:sz w:val="24"/>
          <w:szCs w:val="24"/>
        </w:rPr>
        <w:t>岡山</w:t>
      </w:r>
      <w:r w:rsidR="00D906FF">
        <w:rPr>
          <w:rFonts w:asciiTheme="minorEastAsia" w:hAnsiTheme="minorEastAsia" w:hint="eastAsia"/>
          <w:sz w:val="24"/>
          <w:szCs w:val="24"/>
        </w:rPr>
        <w:t>福祉会</w:t>
      </w:r>
    </w:p>
    <w:p w:rsidR="0010354D" w:rsidRPr="00226744" w:rsidRDefault="0010354D" w:rsidP="00D73165">
      <w:pPr>
        <w:ind w:firstLineChars="300" w:firstLine="720"/>
        <w:rPr>
          <w:rFonts w:asciiTheme="minorEastAsia" w:hAnsiTheme="minorEastAsia"/>
          <w:sz w:val="24"/>
          <w:szCs w:val="24"/>
        </w:rPr>
      </w:pPr>
      <w:r w:rsidRPr="00226744">
        <w:rPr>
          <w:rFonts w:asciiTheme="minorEastAsia" w:hAnsiTheme="minorEastAsia" w:hint="eastAsia"/>
          <w:sz w:val="24"/>
          <w:szCs w:val="24"/>
        </w:rPr>
        <w:t>職員体制　　専従</w:t>
      </w:r>
      <w:r w:rsidR="008E7E24">
        <w:rPr>
          <w:rFonts w:asciiTheme="minorEastAsia" w:hAnsiTheme="minorEastAsia" w:hint="eastAsia"/>
          <w:sz w:val="24"/>
          <w:szCs w:val="24"/>
        </w:rPr>
        <w:t>２</w:t>
      </w:r>
      <w:r w:rsidRPr="00226744">
        <w:rPr>
          <w:rFonts w:asciiTheme="minorEastAsia" w:hAnsiTheme="minorEastAsia" w:hint="eastAsia"/>
          <w:sz w:val="24"/>
          <w:szCs w:val="24"/>
        </w:rPr>
        <w:t>名</w:t>
      </w:r>
      <w:r w:rsidR="008E7E24">
        <w:rPr>
          <w:rFonts w:asciiTheme="minorEastAsia" w:hAnsiTheme="minorEastAsia" w:hint="eastAsia"/>
          <w:sz w:val="24"/>
          <w:szCs w:val="24"/>
        </w:rPr>
        <w:t>・兼務１名</w:t>
      </w:r>
    </w:p>
    <w:p w:rsidR="0010354D" w:rsidRPr="00226744" w:rsidRDefault="0010354D" w:rsidP="00D73165">
      <w:pPr>
        <w:ind w:firstLineChars="200" w:firstLine="720"/>
        <w:rPr>
          <w:rFonts w:asciiTheme="minorEastAsia" w:hAnsiTheme="minorEastAsia"/>
          <w:kern w:val="0"/>
          <w:sz w:val="24"/>
          <w:szCs w:val="24"/>
        </w:rPr>
      </w:pPr>
      <w:r w:rsidRPr="00226744">
        <w:rPr>
          <w:rFonts w:asciiTheme="minorEastAsia" w:hAnsiTheme="minorEastAsia" w:hint="eastAsia"/>
          <w:spacing w:val="60"/>
          <w:kern w:val="0"/>
          <w:sz w:val="24"/>
          <w:szCs w:val="24"/>
          <w:fitText w:val="960" w:id="1128985344"/>
        </w:rPr>
        <w:t>営業</w:t>
      </w:r>
      <w:r w:rsidRPr="00226744">
        <w:rPr>
          <w:rFonts w:asciiTheme="minorEastAsia" w:hAnsiTheme="minorEastAsia" w:hint="eastAsia"/>
          <w:kern w:val="0"/>
          <w:sz w:val="24"/>
          <w:szCs w:val="24"/>
          <w:fitText w:val="960" w:id="1128985344"/>
        </w:rPr>
        <w:t>日</w:t>
      </w:r>
      <w:r w:rsidRPr="00226744">
        <w:rPr>
          <w:rFonts w:asciiTheme="minorEastAsia" w:hAnsiTheme="minorEastAsia" w:hint="eastAsia"/>
          <w:kern w:val="0"/>
          <w:sz w:val="24"/>
          <w:szCs w:val="24"/>
        </w:rPr>
        <w:t xml:space="preserve">　　</w:t>
      </w:r>
      <w:r w:rsidR="006D1265" w:rsidRPr="00226744">
        <w:rPr>
          <w:rFonts w:asciiTheme="minorEastAsia" w:hAnsiTheme="minorEastAsia" w:hint="eastAsia"/>
          <w:kern w:val="0"/>
          <w:sz w:val="24"/>
          <w:szCs w:val="24"/>
        </w:rPr>
        <w:t>月曜日から金曜日</w:t>
      </w:r>
      <w:r w:rsidR="00E42106">
        <w:rPr>
          <w:rFonts w:asciiTheme="minorEastAsia" w:hAnsiTheme="minorEastAsia" w:hint="eastAsia"/>
          <w:kern w:val="0"/>
          <w:sz w:val="24"/>
          <w:szCs w:val="24"/>
        </w:rPr>
        <w:t>（ただし、国民の祝日を除く）</w:t>
      </w:r>
    </w:p>
    <w:p w:rsidR="0010354D" w:rsidRPr="00226744" w:rsidRDefault="0010354D" w:rsidP="00D73165">
      <w:pPr>
        <w:ind w:firstLineChars="300" w:firstLine="720"/>
        <w:rPr>
          <w:rFonts w:asciiTheme="minorEastAsia" w:hAnsiTheme="minorEastAsia"/>
          <w:kern w:val="0"/>
          <w:sz w:val="24"/>
          <w:szCs w:val="24"/>
        </w:rPr>
      </w:pPr>
      <w:r w:rsidRPr="00226744">
        <w:rPr>
          <w:rFonts w:asciiTheme="minorEastAsia" w:hAnsiTheme="minorEastAsia" w:hint="eastAsia"/>
          <w:kern w:val="0"/>
          <w:sz w:val="24"/>
          <w:szCs w:val="24"/>
        </w:rPr>
        <w:t>営業時間</w:t>
      </w:r>
      <w:r w:rsidR="00A51F0B" w:rsidRPr="00226744">
        <w:rPr>
          <w:rFonts w:asciiTheme="minorEastAsia" w:hAnsiTheme="minorEastAsia" w:hint="eastAsia"/>
          <w:kern w:val="0"/>
          <w:sz w:val="24"/>
          <w:szCs w:val="24"/>
        </w:rPr>
        <w:t xml:space="preserve">　　午前８時30分から午後５時30分まで</w:t>
      </w:r>
    </w:p>
    <w:p w:rsidR="0010354D" w:rsidRPr="00226744" w:rsidRDefault="0010354D" w:rsidP="00D73165">
      <w:pPr>
        <w:ind w:firstLineChars="300" w:firstLine="720"/>
        <w:rPr>
          <w:rFonts w:asciiTheme="minorEastAsia" w:hAnsiTheme="minorEastAsia"/>
          <w:kern w:val="0"/>
          <w:sz w:val="24"/>
          <w:szCs w:val="24"/>
        </w:rPr>
      </w:pPr>
      <w:r w:rsidRPr="00226744">
        <w:rPr>
          <w:rFonts w:asciiTheme="minorEastAsia" w:hAnsiTheme="minorEastAsia" w:hint="eastAsia"/>
          <w:kern w:val="0"/>
          <w:sz w:val="24"/>
          <w:szCs w:val="24"/>
        </w:rPr>
        <w:t>通常の事業の実施</w:t>
      </w:r>
      <w:r w:rsidR="00226744" w:rsidRPr="00226744">
        <w:rPr>
          <w:rFonts w:asciiTheme="minorEastAsia" w:hAnsiTheme="minorEastAsia" w:hint="eastAsia"/>
          <w:kern w:val="0"/>
          <w:sz w:val="24"/>
          <w:szCs w:val="24"/>
        </w:rPr>
        <w:t>地域</w:t>
      </w:r>
      <w:r w:rsidR="00A51F0B" w:rsidRPr="00226744">
        <w:rPr>
          <w:rFonts w:asciiTheme="minorEastAsia" w:hAnsiTheme="minorEastAsia" w:hint="eastAsia"/>
          <w:kern w:val="0"/>
          <w:sz w:val="24"/>
          <w:szCs w:val="24"/>
        </w:rPr>
        <w:t xml:space="preserve">　　</w:t>
      </w:r>
      <w:r w:rsidR="00E42106">
        <w:rPr>
          <w:rFonts w:asciiTheme="minorEastAsia" w:hAnsiTheme="minorEastAsia" w:hint="eastAsia"/>
          <w:kern w:val="0"/>
          <w:sz w:val="24"/>
          <w:szCs w:val="24"/>
        </w:rPr>
        <w:t>新潟市東区・中央区・江南区・北区</w:t>
      </w:r>
    </w:p>
    <w:p w:rsidR="00D73165" w:rsidRPr="00226744" w:rsidRDefault="004306A6" w:rsidP="00D73165">
      <w:pPr>
        <w:rPr>
          <w:rFonts w:asciiTheme="minorEastAsia" w:hAnsiTheme="minorEastAsia"/>
          <w:kern w:val="0"/>
          <w:sz w:val="24"/>
          <w:szCs w:val="24"/>
        </w:rPr>
      </w:pPr>
      <w:r w:rsidRPr="00226744">
        <w:rPr>
          <w:rFonts w:asciiTheme="minorEastAsia" w:hAnsiTheme="minorEastAsia" w:hint="eastAsia"/>
          <w:kern w:val="0"/>
          <w:sz w:val="24"/>
          <w:szCs w:val="24"/>
        </w:rPr>
        <w:t xml:space="preserve">　　　指定年月日　</w:t>
      </w:r>
      <w:r w:rsidR="00D906FF">
        <w:rPr>
          <w:rFonts w:asciiTheme="minorEastAsia" w:hAnsiTheme="minorEastAsia" w:hint="eastAsia"/>
          <w:kern w:val="0"/>
          <w:sz w:val="24"/>
          <w:szCs w:val="24"/>
        </w:rPr>
        <w:t>令和</w:t>
      </w:r>
      <w:r w:rsidR="00E42106">
        <w:rPr>
          <w:rFonts w:asciiTheme="minorEastAsia" w:hAnsiTheme="minorEastAsia" w:hint="eastAsia"/>
          <w:kern w:val="0"/>
          <w:sz w:val="24"/>
          <w:szCs w:val="24"/>
        </w:rPr>
        <w:t>２</w:t>
      </w:r>
      <w:r w:rsidR="00D906FF">
        <w:rPr>
          <w:rFonts w:asciiTheme="minorEastAsia" w:hAnsiTheme="minorEastAsia" w:hint="eastAsia"/>
          <w:kern w:val="0"/>
          <w:sz w:val="24"/>
          <w:szCs w:val="24"/>
        </w:rPr>
        <w:t>年７</w:t>
      </w:r>
      <w:r w:rsidR="00B47267" w:rsidRPr="00226744">
        <w:rPr>
          <w:rFonts w:asciiTheme="minorEastAsia" w:hAnsiTheme="minorEastAsia" w:hint="eastAsia"/>
          <w:kern w:val="0"/>
          <w:sz w:val="24"/>
          <w:szCs w:val="24"/>
        </w:rPr>
        <w:t>月</w:t>
      </w:r>
      <w:r w:rsidR="00E42106">
        <w:rPr>
          <w:rFonts w:asciiTheme="minorEastAsia" w:hAnsiTheme="minorEastAsia" w:hint="eastAsia"/>
          <w:kern w:val="0"/>
          <w:sz w:val="24"/>
          <w:szCs w:val="24"/>
        </w:rPr>
        <w:t>29</w:t>
      </w:r>
      <w:r w:rsidR="00B47267" w:rsidRPr="00226744">
        <w:rPr>
          <w:rFonts w:asciiTheme="minorEastAsia" w:hAnsiTheme="minorEastAsia" w:hint="eastAsia"/>
          <w:kern w:val="0"/>
          <w:sz w:val="24"/>
          <w:szCs w:val="24"/>
        </w:rPr>
        <w:t>日</w:t>
      </w:r>
    </w:p>
    <w:p w:rsidR="00B47267" w:rsidRDefault="00B47267" w:rsidP="00D73165">
      <w:pPr>
        <w:rPr>
          <w:rFonts w:asciiTheme="minorEastAsia" w:hAnsiTheme="minorEastAsia"/>
          <w:kern w:val="0"/>
          <w:sz w:val="24"/>
          <w:szCs w:val="24"/>
        </w:rPr>
      </w:pPr>
    </w:p>
    <w:p w:rsidR="008E7E24" w:rsidRPr="00226744" w:rsidRDefault="008E7E24" w:rsidP="00D73165">
      <w:pPr>
        <w:rPr>
          <w:rFonts w:asciiTheme="minorEastAsia" w:hAnsiTheme="minorEastAsia"/>
          <w:kern w:val="0"/>
          <w:sz w:val="24"/>
          <w:szCs w:val="24"/>
        </w:rPr>
      </w:pPr>
    </w:p>
    <w:p w:rsidR="00E42106" w:rsidRDefault="00E42106" w:rsidP="00E42106">
      <w:pPr>
        <w:rPr>
          <w:sz w:val="24"/>
          <w:szCs w:val="24"/>
        </w:rPr>
      </w:pPr>
      <w:r>
        <w:rPr>
          <w:rFonts w:hint="eastAsia"/>
          <w:kern w:val="0"/>
          <w:sz w:val="24"/>
          <w:szCs w:val="24"/>
        </w:rPr>
        <w:t xml:space="preserve">　</w:t>
      </w:r>
      <w:r>
        <w:rPr>
          <w:rFonts w:hint="eastAsia"/>
          <w:sz w:val="24"/>
          <w:szCs w:val="24"/>
        </w:rPr>
        <w:t>指定事業所</w:t>
      </w:r>
    </w:p>
    <w:p w:rsidR="00E42106" w:rsidRDefault="00E42106" w:rsidP="00E42106">
      <w:pPr>
        <w:ind w:firstLineChars="400" w:firstLine="765"/>
        <w:rPr>
          <w:sz w:val="24"/>
          <w:szCs w:val="24"/>
        </w:rPr>
      </w:pPr>
      <w:r w:rsidRPr="00E42106">
        <w:rPr>
          <w:rFonts w:hint="eastAsia"/>
          <w:w w:val="80"/>
          <w:kern w:val="0"/>
          <w:sz w:val="24"/>
          <w:szCs w:val="24"/>
          <w:fitText w:val="960" w:id="-1825810432"/>
        </w:rPr>
        <w:t>事業所番号</w:t>
      </w:r>
      <w:r>
        <w:rPr>
          <w:rFonts w:hint="eastAsia"/>
          <w:sz w:val="24"/>
          <w:szCs w:val="24"/>
        </w:rPr>
        <w:t xml:space="preserve">　　１５７０</w:t>
      </w:r>
      <w:r w:rsidR="008E7E24">
        <w:rPr>
          <w:rFonts w:hint="eastAsia"/>
          <w:sz w:val="24"/>
          <w:szCs w:val="24"/>
        </w:rPr>
        <w:t>６０１２６８</w:t>
      </w:r>
    </w:p>
    <w:p w:rsidR="00E42106" w:rsidRPr="00226744" w:rsidRDefault="00E42106" w:rsidP="00E42106">
      <w:pPr>
        <w:ind w:firstLineChars="300" w:firstLine="720"/>
        <w:rPr>
          <w:rFonts w:asciiTheme="minorEastAsia" w:hAnsiTheme="minorEastAsia"/>
          <w:sz w:val="24"/>
          <w:szCs w:val="24"/>
        </w:rPr>
      </w:pPr>
      <w:r>
        <w:rPr>
          <w:rFonts w:hint="eastAsia"/>
          <w:sz w:val="24"/>
          <w:szCs w:val="24"/>
        </w:rPr>
        <w:t xml:space="preserve">名　　称　　</w:t>
      </w:r>
      <w:r w:rsidR="008E7E24">
        <w:rPr>
          <w:rFonts w:hint="eastAsia"/>
          <w:sz w:val="24"/>
          <w:szCs w:val="24"/>
        </w:rPr>
        <w:t>北越病院介護支援事業所</w:t>
      </w:r>
    </w:p>
    <w:p w:rsidR="00E42106" w:rsidRPr="00226744" w:rsidRDefault="00E42106" w:rsidP="00E42106">
      <w:pPr>
        <w:ind w:firstLineChars="200" w:firstLine="720"/>
        <w:rPr>
          <w:rFonts w:asciiTheme="minorEastAsia" w:hAnsiTheme="minorEastAsia"/>
          <w:sz w:val="24"/>
          <w:szCs w:val="24"/>
        </w:rPr>
      </w:pPr>
      <w:r w:rsidRPr="00E42106">
        <w:rPr>
          <w:rFonts w:asciiTheme="minorEastAsia" w:hAnsiTheme="minorEastAsia" w:hint="eastAsia"/>
          <w:spacing w:val="60"/>
          <w:kern w:val="0"/>
          <w:sz w:val="24"/>
          <w:szCs w:val="24"/>
          <w:fitText w:val="960" w:id="-1825810431"/>
        </w:rPr>
        <w:t>所在</w:t>
      </w:r>
      <w:r w:rsidRPr="00E42106">
        <w:rPr>
          <w:rFonts w:asciiTheme="minorEastAsia" w:hAnsiTheme="minorEastAsia" w:hint="eastAsia"/>
          <w:kern w:val="0"/>
          <w:sz w:val="24"/>
          <w:szCs w:val="24"/>
          <w:fitText w:val="960" w:id="-1825810431"/>
        </w:rPr>
        <w:t>地</w:t>
      </w:r>
      <w:r w:rsidRPr="00226744">
        <w:rPr>
          <w:rFonts w:asciiTheme="minorEastAsia" w:hAnsiTheme="minorEastAsia" w:hint="eastAsia"/>
          <w:sz w:val="24"/>
          <w:szCs w:val="24"/>
        </w:rPr>
        <w:t xml:space="preserve">　　</w:t>
      </w:r>
      <w:r w:rsidR="008E7E24">
        <w:rPr>
          <w:rFonts w:asciiTheme="minorEastAsia" w:hAnsiTheme="minorEastAsia" w:hint="eastAsia"/>
          <w:sz w:val="24"/>
          <w:szCs w:val="24"/>
        </w:rPr>
        <w:t>新発田市緑町２丁目20番地19</w:t>
      </w:r>
    </w:p>
    <w:p w:rsidR="00E42106" w:rsidRPr="00226744" w:rsidRDefault="00E42106" w:rsidP="00E42106">
      <w:pPr>
        <w:ind w:firstLineChars="200" w:firstLine="720"/>
        <w:rPr>
          <w:rFonts w:asciiTheme="minorEastAsia" w:hAnsiTheme="minorEastAsia"/>
          <w:sz w:val="24"/>
          <w:szCs w:val="24"/>
        </w:rPr>
      </w:pPr>
      <w:r w:rsidRPr="00E42106">
        <w:rPr>
          <w:rFonts w:asciiTheme="minorEastAsia" w:hAnsiTheme="minorEastAsia" w:hint="eastAsia"/>
          <w:spacing w:val="60"/>
          <w:kern w:val="0"/>
          <w:sz w:val="24"/>
          <w:szCs w:val="24"/>
          <w:fitText w:val="960" w:id="-1825810430"/>
        </w:rPr>
        <w:t>設置</w:t>
      </w:r>
      <w:r w:rsidRPr="00E42106">
        <w:rPr>
          <w:rFonts w:asciiTheme="minorEastAsia" w:hAnsiTheme="minorEastAsia" w:hint="eastAsia"/>
          <w:kern w:val="0"/>
          <w:sz w:val="24"/>
          <w:szCs w:val="24"/>
          <w:fitText w:val="960" w:id="-1825810430"/>
        </w:rPr>
        <w:t>者</w:t>
      </w:r>
      <w:r w:rsidRPr="00226744">
        <w:rPr>
          <w:rFonts w:asciiTheme="minorEastAsia" w:hAnsiTheme="minorEastAsia" w:hint="eastAsia"/>
          <w:sz w:val="24"/>
          <w:szCs w:val="24"/>
        </w:rPr>
        <w:t xml:space="preserve">　　</w:t>
      </w:r>
      <w:r w:rsidR="008E7E24">
        <w:rPr>
          <w:rFonts w:asciiTheme="minorEastAsia" w:hAnsiTheme="minorEastAsia" w:hint="eastAsia"/>
          <w:sz w:val="24"/>
          <w:szCs w:val="24"/>
        </w:rPr>
        <w:t>医療法人社団M＆Bコラボレーション</w:t>
      </w:r>
    </w:p>
    <w:p w:rsidR="00E42106" w:rsidRPr="00226744" w:rsidRDefault="00E42106" w:rsidP="00E42106">
      <w:pPr>
        <w:ind w:firstLineChars="300" w:firstLine="720"/>
        <w:rPr>
          <w:rFonts w:asciiTheme="minorEastAsia" w:hAnsiTheme="minorEastAsia"/>
          <w:sz w:val="24"/>
          <w:szCs w:val="24"/>
        </w:rPr>
      </w:pPr>
      <w:r w:rsidRPr="00226744">
        <w:rPr>
          <w:rFonts w:asciiTheme="minorEastAsia" w:hAnsiTheme="minorEastAsia" w:hint="eastAsia"/>
          <w:sz w:val="24"/>
          <w:szCs w:val="24"/>
        </w:rPr>
        <w:t xml:space="preserve">職員体制　　</w:t>
      </w:r>
      <w:r w:rsidR="008E7E24">
        <w:rPr>
          <w:rFonts w:asciiTheme="minorEastAsia" w:hAnsiTheme="minorEastAsia" w:hint="eastAsia"/>
          <w:sz w:val="24"/>
          <w:szCs w:val="24"/>
        </w:rPr>
        <w:t>兼務１</w:t>
      </w:r>
      <w:r w:rsidRPr="00226744">
        <w:rPr>
          <w:rFonts w:asciiTheme="minorEastAsia" w:hAnsiTheme="minorEastAsia" w:hint="eastAsia"/>
          <w:sz w:val="24"/>
          <w:szCs w:val="24"/>
        </w:rPr>
        <w:t>名</w:t>
      </w:r>
    </w:p>
    <w:p w:rsidR="00E42106" w:rsidRPr="00226744" w:rsidRDefault="00E42106" w:rsidP="00E42106">
      <w:pPr>
        <w:ind w:firstLineChars="200" w:firstLine="720"/>
        <w:rPr>
          <w:rFonts w:asciiTheme="minorEastAsia" w:hAnsiTheme="minorEastAsia"/>
          <w:kern w:val="0"/>
          <w:sz w:val="24"/>
          <w:szCs w:val="24"/>
        </w:rPr>
      </w:pPr>
      <w:r w:rsidRPr="00E42106">
        <w:rPr>
          <w:rFonts w:asciiTheme="minorEastAsia" w:hAnsiTheme="minorEastAsia" w:hint="eastAsia"/>
          <w:spacing w:val="60"/>
          <w:kern w:val="0"/>
          <w:sz w:val="24"/>
          <w:szCs w:val="24"/>
          <w:fitText w:val="960" w:id="-1825810429"/>
        </w:rPr>
        <w:t>営業</w:t>
      </w:r>
      <w:r w:rsidRPr="00E42106">
        <w:rPr>
          <w:rFonts w:asciiTheme="minorEastAsia" w:hAnsiTheme="minorEastAsia" w:hint="eastAsia"/>
          <w:kern w:val="0"/>
          <w:sz w:val="24"/>
          <w:szCs w:val="24"/>
          <w:fitText w:val="960" w:id="-1825810429"/>
        </w:rPr>
        <w:t>日</w:t>
      </w:r>
      <w:r w:rsidRPr="00226744">
        <w:rPr>
          <w:rFonts w:asciiTheme="minorEastAsia" w:hAnsiTheme="minorEastAsia" w:hint="eastAsia"/>
          <w:kern w:val="0"/>
          <w:sz w:val="24"/>
          <w:szCs w:val="24"/>
        </w:rPr>
        <w:t xml:space="preserve">　　月曜日から</w:t>
      </w:r>
      <w:r w:rsidR="008E7E24">
        <w:rPr>
          <w:rFonts w:asciiTheme="minorEastAsia" w:hAnsiTheme="minorEastAsia" w:hint="eastAsia"/>
          <w:kern w:val="0"/>
          <w:sz w:val="24"/>
          <w:szCs w:val="24"/>
        </w:rPr>
        <w:t>土</w:t>
      </w:r>
      <w:r w:rsidRPr="00226744">
        <w:rPr>
          <w:rFonts w:asciiTheme="minorEastAsia" w:hAnsiTheme="minorEastAsia" w:hint="eastAsia"/>
          <w:kern w:val="0"/>
          <w:sz w:val="24"/>
          <w:szCs w:val="24"/>
        </w:rPr>
        <w:t>曜日</w:t>
      </w:r>
      <w:r>
        <w:rPr>
          <w:rFonts w:asciiTheme="minorEastAsia" w:hAnsiTheme="minorEastAsia" w:hint="eastAsia"/>
          <w:kern w:val="0"/>
          <w:sz w:val="24"/>
          <w:szCs w:val="24"/>
        </w:rPr>
        <w:t>（ただし、国民の祝日</w:t>
      </w:r>
      <w:r w:rsidR="008E7E24">
        <w:rPr>
          <w:rFonts w:asciiTheme="minorEastAsia" w:hAnsiTheme="minorEastAsia" w:hint="eastAsia"/>
          <w:kern w:val="0"/>
          <w:sz w:val="24"/>
          <w:szCs w:val="24"/>
        </w:rPr>
        <w:t>、年末年始</w:t>
      </w:r>
      <w:r>
        <w:rPr>
          <w:rFonts w:asciiTheme="minorEastAsia" w:hAnsiTheme="minorEastAsia" w:hint="eastAsia"/>
          <w:kern w:val="0"/>
          <w:sz w:val="24"/>
          <w:szCs w:val="24"/>
        </w:rPr>
        <w:t>を除く）</w:t>
      </w:r>
    </w:p>
    <w:p w:rsidR="00E42106" w:rsidRDefault="00E42106" w:rsidP="00E42106">
      <w:pPr>
        <w:ind w:firstLineChars="300" w:firstLine="720"/>
        <w:rPr>
          <w:rFonts w:asciiTheme="minorEastAsia" w:hAnsiTheme="minorEastAsia"/>
          <w:kern w:val="0"/>
          <w:sz w:val="24"/>
          <w:szCs w:val="24"/>
        </w:rPr>
      </w:pPr>
      <w:r w:rsidRPr="00226744">
        <w:rPr>
          <w:rFonts w:asciiTheme="minorEastAsia" w:hAnsiTheme="minorEastAsia" w:hint="eastAsia"/>
          <w:kern w:val="0"/>
          <w:sz w:val="24"/>
          <w:szCs w:val="24"/>
        </w:rPr>
        <w:t xml:space="preserve">営業時間　　</w:t>
      </w:r>
      <w:r w:rsidR="008E7E24">
        <w:rPr>
          <w:rFonts w:asciiTheme="minorEastAsia" w:hAnsiTheme="minorEastAsia" w:hint="eastAsia"/>
          <w:kern w:val="0"/>
          <w:sz w:val="24"/>
          <w:szCs w:val="24"/>
        </w:rPr>
        <w:t xml:space="preserve">月から金曜日　</w:t>
      </w:r>
      <w:r w:rsidRPr="00226744">
        <w:rPr>
          <w:rFonts w:asciiTheme="minorEastAsia" w:hAnsiTheme="minorEastAsia" w:hint="eastAsia"/>
          <w:kern w:val="0"/>
          <w:sz w:val="24"/>
          <w:szCs w:val="24"/>
        </w:rPr>
        <w:t>午前８時30分から午後５時30分まで</w:t>
      </w:r>
    </w:p>
    <w:p w:rsidR="008E7E24" w:rsidRPr="008E7E24" w:rsidRDefault="008E7E24" w:rsidP="00E42106">
      <w:pPr>
        <w:ind w:firstLineChars="300" w:firstLine="720"/>
        <w:rPr>
          <w:rFonts w:asciiTheme="minorEastAsia" w:hAnsiTheme="minorEastAsia"/>
          <w:kern w:val="0"/>
          <w:sz w:val="24"/>
          <w:szCs w:val="24"/>
        </w:rPr>
      </w:pPr>
      <w:r>
        <w:rPr>
          <w:rFonts w:asciiTheme="minorEastAsia" w:hAnsiTheme="minorEastAsia" w:hint="eastAsia"/>
          <w:kern w:val="0"/>
          <w:sz w:val="24"/>
          <w:szCs w:val="24"/>
        </w:rPr>
        <w:t xml:space="preserve">　　　　　　土曜日　　　　午前８時30分から午前12時30分</w:t>
      </w:r>
    </w:p>
    <w:p w:rsidR="00E42106" w:rsidRPr="00226744" w:rsidRDefault="00E42106" w:rsidP="00E42106">
      <w:pPr>
        <w:ind w:firstLineChars="300" w:firstLine="720"/>
        <w:rPr>
          <w:rFonts w:asciiTheme="minorEastAsia" w:hAnsiTheme="minorEastAsia"/>
          <w:kern w:val="0"/>
          <w:sz w:val="24"/>
          <w:szCs w:val="24"/>
        </w:rPr>
      </w:pPr>
      <w:r w:rsidRPr="00226744">
        <w:rPr>
          <w:rFonts w:asciiTheme="minorEastAsia" w:hAnsiTheme="minorEastAsia" w:hint="eastAsia"/>
          <w:kern w:val="0"/>
          <w:sz w:val="24"/>
          <w:szCs w:val="24"/>
        </w:rPr>
        <w:t xml:space="preserve">通常の事業の実施地域　　</w:t>
      </w:r>
      <w:r w:rsidR="008E7E24">
        <w:rPr>
          <w:rFonts w:asciiTheme="minorEastAsia" w:hAnsiTheme="minorEastAsia" w:hint="eastAsia"/>
          <w:kern w:val="0"/>
          <w:sz w:val="24"/>
          <w:szCs w:val="24"/>
        </w:rPr>
        <w:t>新発田市</w:t>
      </w:r>
    </w:p>
    <w:p w:rsidR="00E42106" w:rsidRPr="00226744" w:rsidRDefault="00E42106" w:rsidP="00E42106">
      <w:pPr>
        <w:rPr>
          <w:rFonts w:asciiTheme="minorEastAsia" w:hAnsiTheme="minorEastAsia"/>
          <w:kern w:val="0"/>
          <w:sz w:val="24"/>
          <w:szCs w:val="24"/>
        </w:rPr>
      </w:pPr>
      <w:r w:rsidRPr="00226744">
        <w:rPr>
          <w:rFonts w:asciiTheme="minorEastAsia" w:hAnsiTheme="minorEastAsia" w:hint="eastAsia"/>
          <w:kern w:val="0"/>
          <w:sz w:val="24"/>
          <w:szCs w:val="24"/>
        </w:rPr>
        <w:t xml:space="preserve">　　　指定年月日　</w:t>
      </w:r>
      <w:r>
        <w:rPr>
          <w:rFonts w:asciiTheme="minorEastAsia" w:hAnsiTheme="minorEastAsia" w:hint="eastAsia"/>
          <w:kern w:val="0"/>
          <w:sz w:val="24"/>
          <w:szCs w:val="24"/>
        </w:rPr>
        <w:t>令和２年</w:t>
      </w:r>
      <w:r w:rsidR="008E7E24">
        <w:rPr>
          <w:rFonts w:asciiTheme="minorEastAsia" w:hAnsiTheme="minorEastAsia" w:hint="eastAsia"/>
          <w:kern w:val="0"/>
          <w:sz w:val="24"/>
          <w:szCs w:val="24"/>
        </w:rPr>
        <w:t>10</w:t>
      </w:r>
      <w:r w:rsidRPr="00226744">
        <w:rPr>
          <w:rFonts w:asciiTheme="minorEastAsia" w:hAnsiTheme="minorEastAsia" w:hint="eastAsia"/>
          <w:kern w:val="0"/>
          <w:sz w:val="24"/>
          <w:szCs w:val="24"/>
        </w:rPr>
        <w:t>月</w:t>
      </w:r>
      <w:r w:rsidR="008E7E24">
        <w:rPr>
          <w:rFonts w:asciiTheme="minorEastAsia" w:hAnsiTheme="minorEastAsia" w:hint="eastAsia"/>
          <w:kern w:val="0"/>
          <w:sz w:val="24"/>
          <w:szCs w:val="24"/>
        </w:rPr>
        <w:t>１</w:t>
      </w:r>
      <w:r w:rsidRPr="00226744">
        <w:rPr>
          <w:rFonts w:asciiTheme="minorEastAsia" w:hAnsiTheme="minorEastAsia" w:hint="eastAsia"/>
          <w:kern w:val="0"/>
          <w:sz w:val="24"/>
          <w:szCs w:val="24"/>
        </w:rPr>
        <w:t>日</w:t>
      </w:r>
    </w:p>
    <w:p w:rsidR="004A016C" w:rsidRPr="00E42106" w:rsidRDefault="004A016C">
      <w:pPr>
        <w:rPr>
          <w:kern w:val="0"/>
          <w:sz w:val="24"/>
          <w:szCs w:val="24"/>
        </w:rPr>
      </w:pPr>
    </w:p>
    <w:p w:rsidR="004A016C" w:rsidRDefault="004A016C">
      <w:pPr>
        <w:rPr>
          <w:kern w:val="0"/>
          <w:sz w:val="24"/>
          <w:szCs w:val="24"/>
        </w:rPr>
      </w:pPr>
    </w:p>
    <w:p w:rsidR="008E7E24" w:rsidRDefault="008E7E24">
      <w:pPr>
        <w:rPr>
          <w:kern w:val="0"/>
          <w:sz w:val="24"/>
          <w:szCs w:val="24"/>
        </w:rPr>
      </w:pPr>
    </w:p>
    <w:p w:rsidR="008E7E24" w:rsidRDefault="008E7E24" w:rsidP="008E7E24">
      <w:pPr>
        <w:rPr>
          <w:sz w:val="24"/>
          <w:szCs w:val="24"/>
        </w:rPr>
      </w:pPr>
      <w:r>
        <w:rPr>
          <w:rFonts w:hint="eastAsia"/>
          <w:kern w:val="0"/>
          <w:sz w:val="24"/>
          <w:szCs w:val="24"/>
        </w:rPr>
        <w:lastRenderedPageBreak/>
        <w:t xml:space="preserve">　</w:t>
      </w:r>
      <w:r>
        <w:rPr>
          <w:rFonts w:hint="eastAsia"/>
          <w:sz w:val="24"/>
          <w:szCs w:val="24"/>
        </w:rPr>
        <w:t>指定事業所</w:t>
      </w:r>
    </w:p>
    <w:p w:rsidR="008E7E24" w:rsidRDefault="008E7E24" w:rsidP="008E7E24">
      <w:pPr>
        <w:ind w:firstLineChars="400" w:firstLine="765"/>
        <w:rPr>
          <w:sz w:val="24"/>
          <w:szCs w:val="24"/>
        </w:rPr>
      </w:pPr>
      <w:r w:rsidRPr="008E7E24">
        <w:rPr>
          <w:rFonts w:hint="eastAsia"/>
          <w:w w:val="80"/>
          <w:kern w:val="0"/>
          <w:sz w:val="24"/>
          <w:szCs w:val="24"/>
          <w:fitText w:val="960" w:id="-1825807616"/>
        </w:rPr>
        <w:t>事業所番号</w:t>
      </w:r>
      <w:r>
        <w:rPr>
          <w:rFonts w:hint="eastAsia"/>
          <w:sz w:val="24"/>
          <w:szCs w:val="24"/>
        </w:rPr>
        <w:t xml:space="preserve">　　１５７０６０１</w:t>
      </w:r>
      <w:r w:rsidR="00380F1A">
        <w:rPr>
          <w:rFonts w:hint="eastAsia"/>
          <w:sz w:val="24"/>
          <w:szCs w:val="24"/>
        </w:rPr>
        <w:t>７３０</w:t>
      </w:r>
    </w:p>
    <w:p w:rsidR="008E7E24" w:rsidRPr="00226744" w:rsidRDefault="008E7E24" w:rsidP="008E7E24">
      <w:pPr>
        <w:ind w:firstLineChars="300" w:firstLine="720"/>
        <w:rPr>
          <w:rFonts w:asciiTheme="minorEastAsia" w:hAnsiTheme="minorEastAsia"/>
          <w:sz w:val="24"/>
          <w:szCs w:val="24"/>
        </w:rPr>
      </w:pPr>
      <w:r>
        <w:rPr>
          <w:rFonts w:hint="eastAsia"/>
          <w:sz w:val="24"/>
          <w:szCs w:val="24"/>
        </w:rPr>
        <w:t xml:space="preserve">名　　称　　</w:t>
      </w:r>
      <w:r w:rsidR="00380F1A">
        <w:rPr>
          <w:rFonts w:hint="eastAsia"/>
          <w:sz w:val="24"/>
          <w:szCs w:val="24"/>
        </w:rPr>
        <w:t>ケアプランセンターうららか</w:t>
      </w:r>
      <w:r w:rsidR="00380F1A">
        <w:rPr>
          <w:rFonts w:hint="eastAsia"/>
          <w:sz w:val="24"/>
          <w:szCs w:val="24"/>
        </w:rPr>
        <w:t>c</w:t>
      </w:r>
      <w:r w:rsidR="00380F1A">
        <w:rPr>
          <w:sz w:val="24"/>
          <w:szCs w:val="24"/>
        </w:rPr>
        <w:t>o</w:t>
      </w:r>
    </w:p>
    <w:p w:rsidR="008E7E24" w:rsidRPr="00226744" w:rsidRDefault="008E7E24" w:rsidP="008E7E24">
      <w:pPr>
        <w:ind w:firstLineChars="200" w:firstLine="720"/>
        <w:rPr>
          <w:rFonts w:asciiTheme="minorEastAsia" w:hAnsiTheme="minorEastAsia"/>
          <w:sz w:val="24"/>
          <w:szCs w:val="24"/>
        </w:rPr>
      </w:pPr>
      <w:r w:rsidRPr="008E7E24">
        <w:rPr>
          <w:rFonts w:asciiTheme="minorEastAsia" w:hAnsiTheme="minorEastAsia" w:hint="eastAsia"/>
          <w:spacing w:val="60"/>
          <w:kern w:val="0"/>
          <w:sz w:val="24"/>
          <w:szCs w:val="24"/>
          <w:fitText w:val="960" w:id="-1825807615"/>
        </w:rPr>
        <w:t>所在</w:t>
      </w:r>
      <w:r w:rsidRPr="008E7E24">
        <w:rPr>
          <w:rFonts w:asciiTheme="minorEastAsia" w:hAnsiTheme="minorEastAsia" w:hint="eastAsia"/>
          <w:kern w:val="0"/>
          <w:sz w:val="24"/>
          <w:szCs w:val="24"/>
          <w:fitText w:val="960" w:id="-1825807615"/>
        </w:rPr>
        <w:t>地</w:t>
      </w:r>
      <w:r w:rsidRPr="00226744">
        <w:rPr>
          <w:rFonts w:asciiTheme="minorEastAsia" w:hAnsiTheme="minorEastAsia" w:hint="eastAsia"/>
          <w:sz w:val="24"/>
          <w:szCs w:val="24"/>
        </w:rPr>
        <w:t xml:space="preserve">　　</w:t>
      </w:r>
      <w:r>
        <w:rPr>
          <w:rFonts w:asciiTheme="minorEastAsia" w:hAnsiTheme="minorEastAsia" w:hint="eastAsia"/>
          <w:sz w:val="24"/>
          <w:szCs w:val="24"/>
        </w:rPr>
        <w:t>新発田市</w:t>
      </w:r>
      <w:r w:rsidR="00380F1A">
        <w:rPr>
          <w:rFonts w:asciiTheme="minorEastAsia" w:hAnsiTheme="minorEastAsia" w:hint="eastAsia"/>
          <w:sz w:val="24"/>
          <w:szCs w:val="24"/>
        </w:rPr>
        <w:t>豊町３丁目８番22号　第二サン・ドゥエル102号</w:t>
      </w:r>
    </w:p>
    <w:p w:rsidR="008E7E24" w:rsidRPr="00226744" w:rsidRDefault="008E7E24" w:rsidP="008E7E24">
      <w:pPr>
        <w:ind w:firstLineChars="200" w:firstLine="720"/>
        <w:rPr>
          <w:rFonts w:asciiTheme="minorEastAsia" w:hAnsiTheme="minorEastAsia"/>
          <w:sz w:val="24"/>
          <w:szCs w:val="24"/>
        </w:rPr>
      </w:pPr>
      <w:r w:rsidRPr="008E7E24">
        <w:rPr>
          <w:rFonts w:asciiTheme="minorEastAsia" w:hAnsiTheme="minorEastAsia" w:hint="eastAsia"/>
          <w:spacing w:val="60"/>
          <w:kern w:val="0"/>
          <w:sz w:val="24"/>
          <w:szCs w:val="24"/>
          <w:fitText w:val="960" w:id="-1825807614"/>
        </w:rPr>
        <w:t>設置</w:t>
      </w:r>
      <w:r w:rsidRPr="008E7E24">
        <w:rPr>
          <w:rFonts w:asciiTheme="minorEastAsia" w:hAnsiTheme="minorEastAsia" w:hint="eastAsia"/>
          <w:kern w:val="0"/>
          <w:sz w:val="24"/>
          <w:szCs w:val="24"/>
          <w:fitText w:val="960" w:id="-1825807614"/>
        </w:rPr>
        <w:t>者</w:t>
      </w:r>
      <w:r w:rsidRPr="00226744">
        <w:rPr>
          <w:rFonts w:asciiTheme="minorEastAsia" w:hAnsiTheme="minorEastAsia" w:hint="eastAsia"/>
          <w:sz w:val="24"/>
          <w:szCs w:val="24"/>
        </w:rPr>
        <w:t xml:space="preserve">　　</w:t>
      </w:r>
      <w:r w:rsidR="00380F1A">
        <w:rPr>
          <w:rFonts w:asciiTheme="minorEastAsia" w:hAnsiTheme="minorEastAsia" w:hint="eastAsia"/>
          <w:sz w:val="24"/>
          <w:szCs w:val="24"/>
        </w:rPr>
        <w:t>合同会社セカンドライフ</w:t>
      </w:r>
    </w:p>
    <w:p w:rsidR="008E7E24" w:rsidRPr="00226744" w:rsidRDefault="008E7E24" w:rsidP="008E7E24">
      <w:pPr>
        <w:ind w:firstLineChars="300" w:firstLine="720"/>
        <w:rPr>
          <w:rFonts w:asciiTheme="minorEastAsia" w:hAnsiTheme="minorEastAsia"/>
          <w:sz w:val="24"/>
          <w:szCs w:val="24"/>
        </w:rPr>
      </w:pPr>
      <w:r w:rsidRPr="00226744">
        <w:rPr>
          <w:rFonts w:asciiTheme="minorEastAsia" w:hAnsiTheme="minorEastAsia" w:hint="eastAsia"/>
          <w:sz w:val="24"/>
          <w:szCs w:val="24"/>
        </w:rPr>
        <w:t xml:space="preserve">職員体制　　</w:t>
      </w:r>
      <w:r w:rsidR="00380F1A">
        <w:rPr>
          <w:rFonts w:asciiTheme="minorEastAsia" w:hAnsiTheme="minorEastAsia" w:hint="eastAsia"/>
          <w:sz w:val="24"/>
          <w:szCs w:val="24"/>
        </w:rPr>
        <w:t>専従２名、</w:t>
      </w:r>
      <w:r>
        <w:rPr>
          <w:rFonts w:asciiTheme="minorEastAsia" w:hAnsiTheme="minorEastAsia" w:hint="eastAsia"/>
          <w:sz w:val="24"/>
          <w:szCs w:val="24"/>
        </w:rPr>
        <w:t>兼務</w:t>
      </w:r>
      <w:r w:rsidR="00380F1A">
        <w:rPr>
          <w:rFonts w:asciiTheme="minorEastAsia" w:hAnsiTheme="minorEastAsia" w:hint="eastAsia"/>
          <w:sz w:val="24"/>
          <w:szCs w:val="24"/>
        </w:rPr>
        <w:t>２</w:t>
      </w:r>
      <w:r w:rsidRPr="00226744">
        <w:rPr>
          <w:rFonts w:asciiTheme="minorEastAsia" w:hAnsiTheme="minorEastAsia" w:hint="eastAsia"/>
          <w:sz w:val="24"/>
          <w:szCs w:val="24"/>
        </w:rPr>
        <w:t>名</w:t>
      </w:r>
    </w:p>
    <w:p w:rsidR="008E7E24" w:rsidRPr="00226744" w:rsidRDefault="008E7E24" w:rsidP="008E7E24">
      <w:pPr>
        <w:ind w:firstLineChars="200" w:firstLine="720"/>
        <w:rPr>
          <w:rFonts w:asciiTheme="minorEastAsia" w:hAnsiTheme="minorEastAsia"/>
          <w:kern w:val="0"/>
          <w:sz w:val="24"/>
          <w:szCs w:val="24"/>
        </w:rPr>
      </w:pPr>
      <w:r w:rsidRPr="008E7E24">
        <w:rPr>
          <w:rFonts w:asciiTheme="minorEastAsia" w:hAnsiTheme="minorEastAsia" w:hint="eastAsia"/>
          <w:spacing w:val="60"/>
          <w:kern w:val="0"/>
          <w:sz w:val="24"/>
          <w:szCs w:val="24"/>
          <w:fitText w:val="960" w:id="-1825807613"/>
        </w:rPr>
        <w:t>営業</w:t>
      </w:r>
      <w:r w:rsidRPr="008E7E24">
        <w:rPr>
          <w:rFonts w:asciiTheme="minorEastAsia" w:hAnsiTheme="minorEastAsia" w:hint="eastAsia"/>
          <w:kern w:val="0"/>
          <w:sz w:val="24"/>
          <w:szCs w:val="24"/>
          <w:fitText w:val="960" w:id="-1825807613"/>
        </w:rPr>
        <w:t>日</w:t>
      </w:r>
      <w:r w:rsidRPr="00226744">
        <w:rPr>
          <w:rFonts w:asciiTheme="minorEastAsia" w:hAnsiTheme="minorEastAsia" w:hint="eastAsia"/>
          <w:kern w:val="0"/>
          <w:sz w:val="24"/>
          <w:szCs w:val="24"/>
        </w:rPr>
        <w:t xml:space="preserve">　　月曜日から</w:t>
      </w:r>
      <w:r w:rsidR="00380F1A">
        <w:rPr>
          <w:rFonts w:asciiTheme="minorEastAsia" w:hAnsiTheme="minorEastAsia" w:hint="eastAsia"/>
          <w:kern w:val="0"/>
          <w:sz w:val="24"/>
          <w:szCs w:val="24"/>
        </w:rPr>
        <w:t>金</w:t>
      </w:r>
      <w:r w:rsidRPr="00226744">
        <w:rPr>
          <w:rFonts w:asciiTheme="minorEastAsia" w:hAnsiTheme="minorEastAsia" w:hint="eastAsia"/>
          <w:kern w:val="0"/>
          <w:sz w:val="24"/>
          <w:szCs w:val="24"/>
        </w:rPr>
        <w:t>曜日</w:t>
      </w:r>
      <w:r>
        <w:rPr>
          <w:rFonts w:asciiTheme="minorEastAsia" w:hAnsiTheme="minorEastAsia" w:hint="eastAsia"/>
          <w:kern w:val="0"/>
          <w:sz w:val="24"/>
          <w:szCs w:val="24"/>
        </w:rPr>
        <w:t>（ただし、国民の祝日、年末年始を除く）</w:t>
      </w:r>
    </w:p>
    <w:p w:rsidR="008E7E24" w:rsidRDefault="008E7E24" w:rsidP="008E7E24">
      <w:pPr>
        <w:ind w:firstLineChars="300" w:firstLine="720"/>
        <w:rPr>
          <w:rFonts w:asciiTheme="minorEastAsia" w:hAnsiTheme="minorEastAsia"/>
          <w:kern w:val="0"/>
          <w:sz w:val="24"/>
          <w:szCs w:val="24"/>
        </w:rPr>
      </w:pPr>
      <w:r w:rsidRPr="00226744">
        <w:rPr>
          <w:rFonts w:asciiTheme="minorEastAsia" w:hAnsiTheme="minorEastAsia" w:hint="eastAsia"/>
          <w:kern w:val="0"/>
          <w:sz w:val="24"/>
          <w:szCs w:val="24"/>
        </w:rPr>
        <w:t>営業時間　　午前８時30分から午後５時30分まで</w:t>
      </w:r>
    </w:p>
    <w:p w:rsidR="008E7E24" w:rsidRPr="00226744" w:rsidRDefault="008E7E24" w:rsidP="008E7E24">
      <w:pPr>
        <w:ind w:firstLineChars="300" w:firstLine="720"/>
        <w:rPr>
          <w:rFonts w:asciiTheme="minorEastAsia" w:hAnsiTheme="minorEastAsia"/>
          <w:kern w:val="0"/>
          <w:sz w:val="24"/>
          <w:szCs w:val="24"/>
        </w:rPr>
      </w:pPr>
      <w:r w:rsidRPr="00226744">
        <w:rPr>
          <w:rFonts w:asciiTheme="minorEastAsia" w:hAnsiTheme="minorEastAsia" w:hint="eastAsia"/>
          <w:kern w:val="0"/>
          <w:sz w:val="24"/>
          <w:szCs w:val="24"/>
        </w:rPr>
        <w:t xml:space="preserve">通常の事業の実施地域　　</w:t>
      </w:r>
      <w:r>
        <w:rPr>
          <w:rFonts w:asciiTheme="minorEastAsia" w:hAnsiTheme="minorEastAsia" w:hint="eastAsia"/>
          <w:kern w:val="0"/>
          <w:sz w:val="24"/>
          <w:szCs w:val="24"/>
        </w:rPr>
        <w:t>新発田市</w:t>
      </w:r>
      <w:r w:rsidR="00380F1A">
        <w:rPr>
          <w:rFonts w:asciiTheme="minorEastAsia" w:hAnsiTheme="minorEastAsia" w:hint="eastAsia"/>
          <w:kern w:val="0"/>
          <w:sz w:val="24"/>
          <w:szCs w:val="24"/>
        </w:rPr>
        <w:t>、聖籠町、新潟市北区</w:t>
      </w:r>
    </w:p>
    <w:p w:rsidR="008E7E24" w:rsidRPr="00226744" w:rsidRDefault="008E7E24" w:rsidP="008E7E24">
      <w:pPr>
        <w:rPr>
          <w:rFonts w:asciiTheme="minorEastAsia" w:hAnsiTheme="minorEastAsia"/>
          <w:kern w:val="0"/>
          <w:sz w:val="24"/>
          <w:szCs w:val="24"/>
        </w:rPr>
      </w:pPr>
      <w:r w:rsidRPr="00226744">
        <w:rPr>
          <w:rFonts w:asciiTheme="minorEastAsia" w:hAnsiTheme="minorEastAsia" w:hint="eastAsia"/>
          <w:kern w:val="0"/>
          <w:sz w:val="24"/>
          <w:szCs w:val="24"/>
        </w:rPr>
        <w:t xml:space="preserve">　　　指定年月日　</w:t>
      </w:r>
      <w:r>
        <w:rPr>
          <w:rFonts w:asciiTheme="minorEastAsia" w:hAnsiTheme="minorEastAsia" w:hint="eastAsia"/>
          <w:kern w:val="0"/>
          <w:sz w:val="24"/>
          <w:szCs w:val="24"/>
        </w:rPr>
        <w:t>令和</w:t>
      </w:r>
      <w:r w:rsidR="00380F1A">
        <w:rPr>
          <w:rFonts w:asciiTheme="minorEastAsia" w:hAnsiTheme="minorEastAsia" w:hint="eastAsia"/>
          <w:kern w:val="0"/>
          <w:sz w:val="24"/>
          <w:szCs w:val="24"/>
        </w:rPr>
        <w:t>３</w:t>
      </w:r>
      <w:r>
        <w:rPr>
          <w:rFonts w:asciiTheme="minorEastAsia" w:hAnsiTheme="minorEastAsia" w:hint="eastAsia"/>
          <w:kern w:val="0"/>
          <w:sz w:val="24"/>
          <w:szCs w:val="24"/>
        </w:rPr>
        <w:t>年</w:t>
      </w:r>
      <w:r w:rsidR="00380F1A">
        <w:rPr>
          <w:rFonts w:asciiTheme="minorEastAsia" w:hAnsiTheme="minorEastAsia" w:hint="eastAsia"/>
          <w:kern w:val="0"/>
          <w:sz w:val="24"/>
          <w:szCs w:val="24"/>
        </w:rPr>
        <w:t>２</w:t>
      </w:r>
      <w:r w:rsidRPr="00226744">
        <w:rPr>
          <w:rFonts w:asciiTheme="minorEastAsia" w:hAnsiTheme="minorEastAsia" w:hint="eastAsia"/>
          <w:kern w:val="0"/>
          <w:sz w:val="24"/>
          <w:szCs w:val="24"/>
        </w:rPr>
        <w:t>月</w:t>
      </w:r>
      <w:r>
        <w:rPr>
          <w:rFonts w:asciiTheme="minorEastAsia" w:hAnsiTheme="minorEastAsia" w:hint="eastAsia"/>
          <w:kern w:val="0"/>
          <w:sz w:val="24"/>
          <w:szCs w:val="24"/>
        </w:rPr>
        <w:t>１</w:t>
      </w:r>
      <w:r w:rsidRPr="00226744">
        <w:rPr>
          <w:rFonts w:asciiTheme="minorEastAsia" w:hAnsiTheme="minorEastAsia" w:hint="eastAsia"/>
          <w:kern w:val="0"/>
          <w:sz w:val="24"/>
          <w:szCs w:val="24"/>
        </w:rPr>
        <w:t>日</w:t>
      </w:r>
    </w:p>
    <w:p w:rsidR="008E7E24" w:rsidRPr="008E7E24" w:rsidRDefault="008E7E24">
      <w:pPr>
        <w:rPr>
          <w:kern w:val="0"/>
          <w:sz w:val="24"/>
          <w:szCs w:val="24"/>
        </w:rPr>
      </w:pPr>
    </w:p>
    <w:sectPr w:rsidR="008E7E24" w:rsidRPr="008E7E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6B4B" w:rsidRDefault="004D6B4B" w:rsidP="00FE15BA">
      <w:r>
        <w:separator/>
      </w:r>
    </w:p>
  </w:endnote>
  <w:endnote w:type="continuationSeparator" w:id="0">
    <w:p w:rsidR="004D6B4B" w:rsidRDefault="004D6B4B" w:rsidP="00FE1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6B4B" w:rsidRDefault="004D6B4B" w:rsidP="00FE15BA">
      <w:r>
        <w:separator/>
      </w:r>
    </w:p>
  </w:footnote>
  <w:footnote w:type="continuationSeparator" w:id="0">
    <w:p w:rsidR="004D6B4B" w:rsidRDefault="004D6B4B" w:rsidP="00FE1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44"/>
  <w:bordersDoNotSurroundHeader/>
  <w:bordersDoNotSurroundFooter/>
  <w:proofState w:spelling="clean" w:grammar="dirty"/>
  <w:defaultTabStop w:val="840"/>
  <w:drawingGridHorizontalSpacing w:val="409"/>
  <w:drawingGridVerticalSpacing w:val="380"/>
  <w:displayHorizontalDrawingGridEvery w:val="0"/>
  <w:doNotUseMarginsForDrawingGridOrigin/>
  <w:drawingGridVerticalOrigin w:val="1985"/>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7F3A"/>
    <w:rsid w:val="0010354D"/>
    <w:rsid w:val="00172E6F"/>
    <w:rsid w:val="00186B71"/>
    <w:rsid w:val="00226744"/>
    <w:rsid w:val="00253145"/>
    <w:rsid w:val="00305C8B"/>
    <w:rsid w:val="00325194"/>
    <w:rsid w:val="0036783A"/>
    <w:rsid w:val="00380F1A"/>
    <w:rsid w:val="003829E6"/>
    <w:rsid w:val="004306A6"/>
    <w:rsid w:val="00463FEE"/>
    <w:rsid w:val="00483F52"/>
    <w:rsid w:val="004A016C"/>
    <w:rsid w:val="004A67E3"/>
    <w:rsid w:val="004B613C"/>
    <w:rsid w:val="004D6B4B"/>
    <w:rsid w:val="0052301D"/>
    <w:rsid w:val="00527CFD"/>
    <w:rsid w:val="005A6162"/>
    <w:rsid w:val="006D1265"/>
    <w:rsid w:val="006F267C"/>
    <w:rsid w:val="006F3183"/>
    <w:rsid w:val="008C6EDA"/>
    <w:rsid w:val="008D7671"/>
    <w:rsid w:val="008E7E24"/>
    <w:rsid w:val="00907F3A"/>
    <w:rsid w:val="009423A6"/>
    <w:rsid w:val="009847B9"/>
    <w:rsid w:val="009B278A"/>
    <w:rsid w:val="009D2CFF"/>
    <w:rsid w:val="00A51F0B"/>
    <w:rsid w:val="00A55495"/>
    <w:rsid w:val="00B47267"/>
    <w:rsid w:val="00B96CBD"/>
    <w:rsid w:val="00C4096A"/>
    <w:rsid w:val="00C76488"/>
    <w:rsid w:val="00D73165"/>
    <w:rsid w:val="00D87FAA"/>
    <w:rsid w:val="00D906FF"/>
    <w:rsid w:val="00E11851"/>
    <w:rsid w:val="00E42106"/>
    <w:rsid w:val="00EF1A95"/>
    <w:rsid w:val="00FB6274"/>
    <w:rsid w:val="00FE1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5F617B2"/>
  <w15:docId w15:val="{A2E9BD88-7CF2-47A1-A0EB-C9334F69B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15BA"/>
    <w:pPr>
      <w:tabs>
        <w:tab w:val="center" w:pos="4252"/>
        <w:tab w:val="right" w:pos="8504"/>
      </w:tabs>
      <w:snapToGrid w:val="0"/>
    </w:pPr>
  </w:style>
  <w:style w:type="character" w:customStyle="1" w:styleId="a4">
    <w:name w:val="ヘッダー (文字)"/>
    <w:basedOn w:val="a0"/>
    <w:link w:val="a3"/>
    <w:uiPriority w:val="99"/>
    <w:rsid w:val="00FE15BA"/>
  </w:style>
  <w:style w:type="paragraph" w:styleId="a5">
    <w:name w:val="footer"/>
    <w:basedOn w:val="a"/>
    <w:link w:val="a6"/>
    <w:uiPriority w:val="99"/>
    <w:unhideWhenUsed/>
    <w:rsid w:val="00FE15BA"/>
    <w:pPr>
      <w:tabs>
        <w:tab w:val="center" w:pos="4252"/>
        <w:tab w:val="right" w:pos="8504"/>
      </w:tabs>
      <w:snapToGrid w:val="0"/>
    </w:pPr>
  </w:style>
  <w:style w:type="character" w:customStyle="1" w:styleId="a6">
    <w:name w:val="フッター (文字)"/>
    <w:basedOn w:val="a0"/>
    <w:link w:val="a5"/>
    <w:uiPriority w:val="99"/>
    <w:rsid w:val="00FE1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1AD79-063B-4D3B-A3DB-70FA03F33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houkatsu</cp:lastModifiedBy>
  <cp:revision>12</cp:revision>
  <cp:lastPrinted>2017-07-25T01:52:00Z</cp:lastPrinted>
  <dcterms:created xsi:type="dcterms:W3CDTF">2017-07-25T01:52:00Z</dcterms:created>
  <dcterms:modified xsi:type="dcterms:W3CDTF">2021-03-14T06:58:00Z</dcterms:modified>
</cp:coreProperties>
</file>